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90AF8" w14:textId="77777777" w:rsidR="00260CE4" w:rsidRPr="00260CE4" w:rsidRDefault="00260CE4" w:rsidP="00260CE4">
      <w:pPr>
        <w:pStyle w:val="Title"/>
        <w:spacing w:after="120"/>
        <w:jc w:val="center"/>
        <w:rPr>
          <w:sz w:val="48"/>
        </w:rPr>
      </w:pPr>
      <w:r w:rsidRPr="00260CE4">
        <w:rPr>
          <w:sz w:val="48"/>
        </w:rPr>
        <w:t xml:space="preserve">Barton House </w:t>
      </w:r>
      <w:r w:rsidRPr="00260CE4">
        <w:rPr>
          <w:noProof/>
          <w:sz w:val="48"/>
        </w:rPr>
        <w:drawing>
          <wp:inline distT="0" distB="0" distL="0" distR="0" wp14:anchorId="3AAB6737" wp14:editId="34DD7307">
            <wp:extent cx="923576" cy="704850"/>
            <wp:effectExtent l="0" t="0" r="0" b="0"/>
            <wp:docPr id="2" name="Picture 2" descr="http://www.bartonhousegrouppractice.co.uk/website/F84008/files/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rtonhousegrouppractice.co.uk/website/F84008/files/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" cy="706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CE4">
        <w:rPr>
          <w:sz w:val="48"/>
        </w:rPr>
        <w:t>Group Practice</w:t>
      </w:r>
    </w:p>
    <w:p w14:paraId="7ED1E3BD" w14:textId="6893D0D3" w:rsidR="00842D7D" w:rsidRPr="005A0562" w:rsidRDefault="00377731" w:rsidP="00C25361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5A0562">
        <w:rPr>
          <w:rFonts w:ascii="Arial" w:eastAsia="Times New Roman" w:hAnsi="Arial" w:cs="Arial"/>
          <w:b/>
          <w:bCs/>
          <w:color w:val="000000"/>
          <w:lang w:eastAsia="en-GB"/>
        </w:rPr>
        <w:t xml:space="preserve">Minutes </w:t>
      </w:r>
    </w:p>
    <w:p w14:paraId="3AD8C2AA" w14:textId="5FAB6A72" w:rsidR="00842D7D" w:rsidRPr="005A0562" w:rsidRDefault="00796AB4" w:rsidP="00C25361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5A0562">
        <w:rPr>
          <w:rFonts w:ascii="Arial" w:eastAsia="Times New Roman" w:hAnsi="Arial" w:cs="Arial"/>
          <w:b/>
          <w:bCs/>
          <w:color w:val="000000"/>
          <w:lang w:eastAsia="en-GB"/>
        </w:rPr>
        <w:t>Barton House Group Practice Patient Participation Group (PPG)</w:t>
      </w:r>
      <w:r w:rsidR="00793B06" w:rsidRPr="005A0562">
        <w:rPr>
          <w:rFonts w:ascii="Arial" w:eastAsia="Times New Roman" w:hAnsi="Arial" w:cs="Arial"/>
          <w:b/>
          <w:bCs/>
          <w:color w:val="000000"/>
          <w:lang w:eastAsia="en-GB"/>
        </w:rPr>
        <w:t xml:space="preserve">, Quarter </w:t>
      </w:r>
      <w:r w:rsidR="006D6C81">
        <w:rPr>
          <w:rFonts w:ascii="Arial" w:eastAsia="Times New Roman" w:hAnsi="Arial" w:cs="Arial"/>
          <w:b/>
          <w:bCs/>
          <w:color w:val="000000"/>
          <w:lang w:eastAsia="en-GB"/>
        </w:rPr>
        <w:t>1</w:t>
      </w:r>
    </w:p>
    <w:p w14:paraId="21797E24" w14:textId="18A8934B" w:rsidR="00842D7D" w:rsidRPr="005A0562" w:rsidRDefault="00796AB4" w:rsidP="00C25361">
      <w:pPr>
        <w:pStyle w:val="2bzs5fgitkbretgmp5by"/>
        <w:spacing w:before="0" w:beforeAutospacing="0" w:after="0" w:afterAutospacing="0" w:line="360" w:lineRule="auto"/>
        <w:rPr>
          <w:rFonts w:ascii="Arial" w:hAnsi="Arial" w:cs="Arial"/>
          <w:b/>
          <w:bCs/>
          <w:color w:val="FF0000"/>
        </w:rPr>
      </w:pPr>
      <w:r w:rsidRPr="005A0562">
        <w:rPr>
          <w:rFonts w:ascii="Arial" w:hAnsi="Arial" w:cs="Arial"/>
          <w:b/>
          <w:bCs/>
          <w:color w:val="000000" w:themeColor="text1"/>
        </w:rPr>
        <w:t>Thursday</w:t>
      </w:r>
      <w:r w:rsidR="00646230" w:rsidRPr="005A0562">
        <w:rPr>
          <w:rFonts w:ascii="Arial" w:hAnsi="Arial" w:cs="Arial"/>
          <w:b/>
          <w:bCs/>
          <w:color w:val="000000" w:themeColor="text1"/>
        </w:rPr>
        <w:t xml:space="preserve"> </w:t>
      </w:r>
      <w:r w:rsidR="002E325A">
        <w:rPr>
          <w:rFonts w:ascii="Arial" w:hAnsi="Arial" w:cs="Arial"/>
          <w:b/>
          <w:bCs/>
          <w:color w:val="000000" w:themeColor="text1"/>
        </w:rPr>
        <w:t>12</w:t>
      </w:r>
      <w:r w:rsidR="002E325A" w:rsidRPr="002E325A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2E325A">
        <w:rPr>
          <w:rFonts w:ascii="Arial" w:hAnsi="Arial" w:cs="Arial"/>
          <w:b/>
          <w:bCs/>
          <w:color w:val="000000" w:themeColor="text1"/>
        </w:rPr>
        <w:t xml:space="preserve"> June 2025 at</w:t>
      </w:r>
      <w:r w:rsidRPr="005A0562">
        <w:rPr>
          <w:rFonts w:ascii="Arial" w:hAnsi="Arial" w:cs="Arial"/>
          <w:b/>
          <w:bCs/>
          <w:color w:val="000000" w:themeColor="text1"/>
        </w:rPr>
        <w:t xml:space="preserve"> 1</w:t>
      </w:r>
      <w:r w:rsidR="007575B4" w:rsidRPr="005A0562">
        <w:rPr>
          <w:rFonts w:ascii="Arial" w:hAnsi="Arial" w:cs="Arial"/>
          <w:b/>
          <w:bCs/>
          <w:color w:val="000000" w:themeColor="text1"/>
        </w:rPr>
        <w:t>.</w:t>
      </w:r>
      <w:r w:rsidR="00021188" w:rsidRPr="005A0562">
        <w:rPr>
          <w:rFonts w:ascii="Arial" w:hAnsi="Arial" w:cs="Arial"/>
          <w:b/>
          <w:bCs/>
          <w:color w:val="000000" w:themeColor="text1"/>
        </w:rPr>
        <w:t>30</w:t>
      </w:r>
      <w:r w:rsidRPr="005A0562">
        <w:rPr>
          <w:rFonts w:ascii="Arial" w:hAnsi="Arial" w:cs="Arial"/>
          <w:b/>
          <w:bCs/>
          <w:color w:val="000000" w:themeColor="text1"/>
        </w:rPr>
        <w:t>pm – 2</w:t>
      </w:r>
      <w:r w:rsidR="00CE3591" w:rsidRPr="005A0562">
        <w:rPr>
          <w:rFonts w:ascii="Arial" w:hAnsi="Arial" w:cs="Arial"/>
          <w:b/>
          <w:bCs/>
          <w:color w:val="000000" w:themeColor="text1"/>
        </w:rPr>
        <w:t>.</w:t>
      </w:r>
      <w:r w:rsidR="00021188" w:rsidRPr="005A0562">
        <w:rPr>
          <w:rFonts w:ascii="Arial" w:hAnsi="Arial" w:cs="Arial"/>
          <w:b/>
          <w:bCs/>
          <w:color w:val="000000" w:themeColor="text1"/>
        </w:rPr>
        <w:t>3</w:t>
      </w:r>
      <w:r w:rsidR="00CE3591" w:rsidRPr="005A0562">
        <w:rPr>
          <w:rFonts w:ascii="Arial" w:hAnsi="Arial" w:cs="Arial"/>
          <w:b/>
          <w:bCs/>
          <w:color w:val="000000" w:themeColor="text1"/>
        </w:rPr>
        <w:t>0</w:t>
      </w:r>
      <w:r w:rsidRPr="005A0562">
        <w:rPr>
          <w:rFonts w:ascii="Arial" w:hAnsi="Arial" w:cs="Arial"/>
          <w:b/>
          <w:bCs/>
          <w:color w:val="000000" w:themeColor="text1"/>
        </w:rPr>
        <w:t>pm</w:t>
      </w:r>
    </w:p>
    <w:p w14:paraId="1DE64592" w14:textId="77777777" w:rsidR="00C25361" w:rsidRPr="002708AA" w:rsidRDefault="00C25361" w:rsidP="00C25361">
      <w:pPr>
        <w:pStyle w:val="NormalWeb"/>
        <w:rPr>
          <w:rFonts w:ascii="Arial" w:hAnsi="Arial" w:cs="Arial"/>
          <w:color w:val="000000"/>
        </w:rPr>
      </w:pPr>
      <w:r w:rsidRPr="002708AA">
        <w:rPr>
          <w:rFonts w:ascii="Arial" w:hAnsi="Arial" w:cs="Arial"/>
          <w:color w:val="000000"/>
        </w:rPr>
        <w:t>Meeting was Hybrid, as patients were present at the surgery as well as through Teams.</w:t>
      </w:r>
    </w:p>
    <w:p w14:paraId="6361242E" w14:textId="17DB4DC7" w:rsidR="00C25361" w:rsidRDefault="00C25361" w:rsidP="00C25361">
      <w:pPr>
        <w:pStyle w:val="NormalWeb"/>
        <w:rPr>
          <w:rFonts w:ascii="Arial" w:hAnsi="Arial" w:cs="Arial"/>
          <w:color w:val="000000"/>
        </w:rPr>
      </w:pPr>
      <w:r w:rsidRPr="002708AA">
        <w:rPr>
          <w:rFonts w:ascii="Arial" w:hAnsi="Arial" w:cs="Arial"/>
          <w:b/>
          <w:bCs/>
          <w:color w:val="000000"/>
        </w:rPr>
        <w:t>Welcomed and Introduction</w:t>
      </w:r>
      <w:r w:rsidRPr="002708AA">
        <w:rPr>
          <w:rFonts w:ascii="Arial" w:hAnsi="Arial" w:cs="Arial"/>
          <w:color w:val="000000"/>
        </w:rPr>
        <w:t>: Dr Amy Chapman</w:t>
      </w:r>
      <w:r w:rsidR="00793B06" w:rsidRPr="002708AA">
        <w:rPr>
          <w:rFonts w:ascii="Arial" w:hAnsi="Arial" w:cs="Arial"/>
          <w:color w:val="000000"/>
        </w:rPr>
        <w:t xml:space="preserve"> (GP Partner</w:t>
      </w:r>
      <w:r w:rsidR="00C41AFA">
        <w:rPr>
          <w:rFonts w:ascii="Arial" w:hAnsi="Arial" w:cs="Arial"/>
          <w:color w:val="000000"/>
        </w:rPr>
        <w:t>)</w:t>
      </w:r>
      <w:r w:rsidRPr="002708AA">
        <w:rPr>
          <w:rFonts w:ascii="Arial" w:hAnsi="Arial" w:cs="Arial"/>
          <w:color w:val="000000"/>
        </w:rPr>
        <w:t>, Dipa Begum (</w:t>
      </w:r>
      <w:r w:rsidR="00793B06" w:rsidRPr="002708AA">
        <w:rPr>
          <w:rFonts w:ascii="Arial" w:hAnsi="Arial" w:cs="Arial"/>
          <w:color w:val="000000"/>
        </w:rPr>
        <w:t>A</w:t>
      </w:r>
      <w:r w:rsidRPr="002708AA">
        <w:rPr>
          <w:rFonts w:ascii="Arial" w:hAnsi="Arial" w:cs="Arial"/>
          <w:color w:val="000000"/>
        </w:rPr>
        <w:t xml:space="preserve">ssistant Practice </w:t>
      </w:r>
      <w:r w:rsidR="00793B06" w:rsidRPr="002708AA">
        <w:rPr>
          <w:rFonts w:ascii="Arial" w:hAnsi="Arial" w:cs="Arial"/>
          <w:color w:val="000000"/>
        </w:rPr>
        <w:t>M</w:t>
      </w:r>
      <w:r w:rsidRPr="002708AA">
        <w:rPr>
          <w:rFonts w:ascii="Arial" w:hAnsi="Arial" w:cs="Arial"/>
          <w:color w:val="000000"/>
        </w:rPr>
        <w:t>anager)</w:t>
      </w:r>
      <w:r w:rsidR="00C41AFA">
        <w:rPr>
          <w:rFonts w:ascii="Arial" w:hAnsi="Arial" w:cs="Arial"/>
          <w:color w:val="000000"/>
        </w:rPr>
        <w:t xml:space="preserve"> </w:t>
      </w:r>
    </w:p>
    <w:p w14:paraId="06770C76" w14:textId="180B449F" w:rsidR="00793B06" w:rsidRPr="002708AA" w:rsidRDefault="00C25361" w:rsidP="00793B06">
      <w:pPr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</w:pPr>
      <w:r w:rsidRPr="002708AA">
        <w:rPr>
          <w:rFonts w:ascii="Arial" w:hAnsi="Arial" w:cs="Arial"/>
          <w:b/>
          <w:bCs/>
          <w:color w:val="000000"/>
        </w:rPr>
        <w:t>Attendance:</w:t>
      </w:r>
      <w:r w:rsidRPr="002708AA">
        <w:rPr>
          <w:rFonts w:ascii="Arial" w:hAnsi="Arial" w:cs="Arial"/>
          <w:color w:val="000000"/>
        </w:rPr>
        <w:t xml:space="preserve"> </w:t>
      </w:r>
      <w:bookmarkStart w:id="0" w:name="_Hlk172288565"/>
    </w:p>
    <w:p w14:paraId="62452088" w14:textId="0EC3609D" w:rsidR="00C25361" w:rsidRDefault="00793B06" w:rsidP="00C25361">
      <w:pPr>
        <w:shd w:val="clear" w:color="auto" w:fill="FFFFFF"/>
        <w:rPr>
          <w:rFonts w:ascii="Arial" w:hAnsi="Arial" w:cs="Arial"/>
        </w:rPr>
      </w:pPr>
      <w:r w:rsidRPr="002708AA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 xml:space="preserve">Patients:  </w:t>
      </w:r>
      <w:r w:rsidR="00B03F3F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>EP,</w:t>
      </w:r>
      <w:r w:rsidR="00314061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="00583303">
        <w:rPr>
          <w:rFonts w:ascii="Arial" w:hAnsi="Arial" w:cs="Arial"/>
        </w:rPr>
        <w:t>DB</w:t>
      </w:r>
    </w:p>
    <w:p w14:paraId="1D7C2281" w14:textId="77777777" w:rsidR="002E325A" w:rsidRDefault="002E325A" w:rsidP="00C25361">
      <w:pPr>
        <w:shd w:val="clear" w:color="auto" w:fill="FFFFFF"/>
        <w:rPr>
          <w:rFonts w:ascii="Arial" w:hAnsi="Arial" w:cs="Arial"/>
        </w:rPr>
      </w:pPr>
    </w:p>
    <w:p w14:paraId="087B0F9F" w14:textId="51D55E83" w:rsidR="002E325A" w:rsidRPr="002708AA" w:rsidRDefault="002E325A" w:rsidP="00C25361">
      <w:pPr>
        <w:shd w:val="clear" w:color="auto" w:fill="FFFFFF"/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Apologies:  </w:t>
      </w:r>
      <w:r w:rsidR="00E93425">
        <w:rPr>
          <w:rFonts w:ascii="Arial" w:hAnsi="Arial" w:cs="Arial"/>
        </w:rPr>
        <w:t>AW, WD</w:t>
      </w:r>
    </w:p>
    <w:bookmarkEnd w:id="0"/>
    <w:p w14:paraId="6C0EF120" w14:textId="16DE2FDE" w:rsidR="001264FC" w:rsidRPr="002708AA" w:rsidRDefault="001264FC" w:rsidP="00260CE4">
      <w:pPr>
        <w:pStyle w:val="2bzs5fgitkbretgmp5by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3AFB312C" w14:textId="77777777" w:rsidR="00793B06" w:rsidRPr="002708AA" w:rsidRDefault="00793B06" w:rsidP="005A0562">
      <w:pPr>
        <w:spacing w:after="160" w:line="259" w:lineRule="auto"/>
        <w:ind w:left="720"/>
        <w:rPr>
          <w:rFonts w:ascii="Arial" w:hAnsi="Arial" w:cs="Arial"/>
        </w:rPr>
      </w:pPr>
      <w:r w:rsidRPr="002708AA">
        <w:rPr>
          <w:rFonts w:ascii="Arial" w:hAnsi="Arial" w:cs="Arial"/>
          <w:b/>
          <w:bCs/>
        </w:rPr>
        <w:t>Welcome:</w:t>
      </w:r>
    </w:p>
    <w:p w14:paraId="519A427E" w14:textId="725A973E" w:rsidR="00793B06" w:rsidRPr="002708AA" w:rsidRDefault="00793B06" w:rsidP="002708AA">
      <w:pPr>
        <w:numPr>
          <w:ilvl w:val="1"/>
          <w:numId w:val="14"/>
        </w:numPr>
        <w:spacing w:after="160" w:line="259" w:lineRule="auto"/>
        <w:rPr>
          <w:rFonts w:ascii="Arial" w:hAnsi="Arial" w:cs="Arial"/>
        </w:rPr>
      </w:pPr>
      <w:r w:rsidRPr="002708AA">
        <w:rPr>
          <w:rFonts w:ascii="Arial" w:hAnsi="Arial" w:cs="Arial"/>
        </w:rPr>
        <w:t>Dr. Chapman welcomed all PPG members.</w:t>
      </w:r>
    </w:p>
    <w:p w14:paraId="25F5CFFD" w14:textId="0DC84F32" w:rsidR="00793B06" w:rsidRPr="002708AA" w:rsidRDefault="00793B06" w:rsidP="005A0562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2708AA">
        <w:rPr>
          <w:rFonts w:ascii="Arial" w:hAnsi="Arial" w:cs="Arial"/>
          <w:b/>
          <w:bCs/>
        </w:rPr>
        <w:t>Staff Update:</w:t>
      </w:r>
    </w:p>
    <w:p w14:paraId="61A561C1" w14:textId="100E6A54" w:rsidR="00793B06" w:rsidRPr="002708AA" w:rsidRDefault="002969D7" w:rsidP="005A0562">
      <w:pPr>
        <w:pStyle w:val="ListParagraph"/>
        <w:numPr>
          <w:ilvl w:val="1"/>
          <w:numId w:val="4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Jessica, </w:t>
      </w:r>
      <w:proofErr w:type="gramStart"/>
      <w:r>
        <w:rPr>
          <w:rFonts w:ascii="Arial" w:hAnsi="Arial" w:cs="Arial"/>
        </w:rPr>
        <w:t>new</w:t>
      </w:r>
      <w:proofErr w:type="gramEnd"/>
      <w:r>
        <w:rPr>
          <w:rFonts w:ascii="Arial" w:hAnsi="Arial" w:cs="Arial"/>
        </w:rPr>
        <w:t xml:space="preserve"> </w:t>
      </w:r>
      <w:r w:rsidR="00CF28F4">
        <w:rPr>
          <w:rFonts w:ascii="Arial" w:hAnsi="Arial" w:cs="Arial"/>
        </w:rPr>
        <w:t>receptionist,</w:t>
      </w:r>
      <w:r>
        <w:rPr>
          <w:rFonts w:ascii="Arial" w:hAnsi="Arial" w:cs="Arial"/>
        </w:rPr>
        <w:t xml:space="preserve"> has joined the team.  Dr Annabelle </w:t>
      </w:r>
      <w:r w:rsidR="00796644">
        <w:rPr>
          <w:rFonts w:ascii="Arial" w:hAnsi="Arial" w:cs="Arial"/>
        </w:rPr>
        <w:t>Mondon-Ballantyne</w:t>
      </w:r>
      <w:r w:rsidR="00CF28F4">
        <w:rPr>
          <w:rFonts w:ascii="Arial" w:hAnsi="Arial" w:cs="Arial"/>
        </w:rPr>
        <w:t xml:space="preserve">, </w:t>
      </w:r>
      <w:proofErr w:type="gramStart"/>
      <w:r w:rsidR="00CF28F4">
        <w:rPr>
          <w:rFonts w:ascii="Arial" w:hAnsi="Arial" w:cs="Arial"/>
        </w:rPr>
        <w:t>new</w:t>
      </w:r>
      <w:proofErr w:type="gramEnd"/>
      <w:r w:rsidR="00CF28F4">
        <w:rPr>
          <w:rFonts w:ascii="Arial" w:hAnsi="Arial" w:cs="Arial"/>
        </w:rPr>
        <w:t xml:space="preserve"> </w:t>
      </w:r>
      <w:proofErr w:type="gramStart"/>
      <w:r w:rsidR="00CF28F4">
        <w:rPr>
          <w:rFonts w:ascii="Arial" w:hAnsi="Arial" w:cs="Arial"/>
        </w:rPr>
        <w:t>registrar</w:t>
      </w:r>
      <w:proofErr w:type="gramEnd"/>
      <w:r w:rsidR="00CF28F4">
        <w:rPr>
          <w:rFonts w:ascii="Arial" w:hAnsi="Arial" w:cs="Arial"/>
        </w:rPr>
        <w:t xml:space="preserve"> has joined the team.</w:t>
      </w:r>
    </w:p>
    <w:p w14:paraId="1A773F4B" w14:textId="15F18BFE" w:rsidR="005A0562" w:rsidRPr="002708AA" w:rsidRDefault="0002658F" w:rsidP="005A0562">
      <w:pPr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Barton House Feedback</w:t>
      </w:r>
      <w:r w:rsidR="005A0562" w:rsidRPr="002708AA">
        <w:rPr>
          <w:rFonts w:ascii="Arial" w:hAnsi="Arial" w:cs="Arial"/>
          <w:b/>
          <w:bCs/>
        </w:rPr>
        <w:t xml:space="preserve"> Quarter </w:t>
      </w:r>
      <w:r w:rsidR="00B5515A">
        <w:rPr>
          <w:rFonts w:ascii="Arial" w:hAnsi="Arial" w:cs="Arial"/>
          <w:b/>
          <w:bCs/>
        </w:rPr>
        <w:t>1</w:t>
      </w:r>
      <w:r w:rsidR="00793B06" w:rsidRPr="002708AA">
        <w:rPr>
          <w:rFonts w:ascii="Arial" w:hAnsi="Arial" w:cs="Arial"/>
          <w:b/>
          <w:bCs/>
        </w:rPr>
        <w:t>:</w:t>
      </w:r>
    </w:p>
    <w:p w14:paraId="6BC3DD89" w14:textId="4EA85E32" w:rsidR="005A0562" w:rsidRPr="002708AA" w:rsidRDefault="005A0562" w:rsidP="005A056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2708AA">
        <w:rPr>
          <w:rFonts w:ascii="Arial" w:hAnsi="Arial" w:cs="Arial"/>
        </w:rPr>
        <w:t xml:space="preserve">The practice received </w:t>
      </w:r>
      <w:r w:rsidR="00DA12AF">
        <w:rPr>
          <w:rFonts w:ascii="Arial" w:hAnsi="Arial" w:cs="Arial"/>
        </w:rPr>
        <w:t>3</w:t>
      </w:r>
      <w:r w:rsidR="007E19D4">
        <w:rPr>
          <w:rFonts w:ascii="Arial" w:hAnsi="Arial" w:cs="Arial"/>
        </w:rPr>
        <w:t>8</w:t>
      </w:r>
      <w:r w:rsidR="00DA12AF">
        <w:rPr>
          <w:rFonts w:ascii="Arial" w:hAnsi="Arial" w:cs="Arial"/>
        </w:rPr>
        <w:t>5</w:t>
      </w:r>
      <w:r w:rsidRPr="002708AA">
        <w:rPr>
          <w:rFonts w:ascii="Arial" w:hAnsi="Arial" w:cs="Arial"/>
        </w:rPr>
        <w:t xml:space="preserve"> responses:</w:t>
      </w:r>
    </w:p>
    <w:p w14:paraId="5416C0F0" w14:textId="05256415" w:rsidR="005A0562" w:rsidRPr="002708AA" w:rsidRDefault="00854340" w:rsidP="005A056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DA12AF">
        <w:rPr>
          <w:rFonts w:ascii="Arial" w:hAnsi="Arial" w:cs="Arial"/>
        </w:rPr>
        <w:t>0</w:t>
      </w:r>
      <w:r w:rsidR="005A0562" w:rsidRPr="002708AA">
        <w:rPr>
          <w:rFonts w:ascii="Arial" w:hAnsi="Arial" w:cs="Arial"/>
        </w:rPr>
        <w:t xml:space="preserve"> rated "very good"</w:t>
      </w:r>
    </w:p>
    <w:p w14:paraId="07F48DE2" w14:textId="660190A5" w:rsidR="005A0562" w:rsidRPr="002708AA" w:rsidRDefault="00854340" w:rsidP="005A056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41</w:t>
      </w:r>
      <w:r w:rsidR="005A0562" w:rsidRPr="002708AA">
        <w:rPr>
          <w:rFonts w:ascii="Arial" w:hAnsi="Arial" w:cs="Arial"/>
        </w:rPr>
        <w:t xml:space="preserve"> rated "good"</w:t>
      </w:r>
    </w:p>
    <w:p w14:paraId="4BF3D0A5" w14:textId="77777777" w:rsidR="005A0562" w:rsidRPr="002708AA" w:rsidRDefault="005A0562" w:rsidP="005A056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2708AA">
        <w:rPr>
          <w:rFonts w:ascii="Arial" w:hAnsi="Arial" w:cs="Arial"/>
        </w:rPr>
        <w:t>Negative feedback is being taken seriously.</w:t>
      </w:r>
    </w:p>
    <w:p w14:paraId="639836F6" w14:textId="77777777" w:rsidR="005A0562" w:rsidRDefault="005A0562" w:rsidP="005A056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2708AA">
        <w:rPr>
          <w:rFonts w:ascii="Arial" w:hAnsi="Arial" w:cs="Arial"/>
        </w:rPr>
        <w:t>Feedback mechanisms include automatic text messages following appointments and a feedback box at the practice.</w:t>
      </w:r>
    </w:p>
    <w:p w14:paraId="06083097" w14:textId="77777777" w:rsidR="00992873" w:rsidRPr="002708AA" w:rsidRDefault="00992873" w:rsidP="00992873">
      <w:pPr>
        <w:pStyle w:val="ListParagraph"/>
        <w:spacing w:before="100" w:beforeAutospacing="1" w:after="100" w:afterAutospacing="1"/>
        <w:ind w:left="1440"/>
        <w:rPr>
          <w:rFonts w:ascii="Arial" w:hAnsi="Arial" w:cs="Arial"/>
        </w:rPr>
      </w:pPr>
    </w:p>
    <w:p w14:paraId="14EBDC06" w14:textId="5FF47B6A" w:rsidR="00440271" w:rsidRPr="00502A22" w:rsidRDefault="00452C6B" w:rsidP="00502A22">
      <w:pPr>
        <w:pStyle w:val="ListParagraph"/>
        <w:numPr>
          <w:ilvl w:val="0"/>
          <w:numId w:val="2"/>
        </w:numPr>
        <w:rPr>
          <w:rStyle w:val="Strong"/>
          <w:b w:val="0"/>
          <w:bCs w:val="0"/>
        </w:rPr>
      </w:pPr>
      <w:r>
        <w:rPr>
          <w:rStyle w:val="Strong"/>
          <w:rFonts w:ascii="Arial" w:hAnsi="Arial" w:cs="Arial"/>
        </w:rPr>
        <w:t xml:space="preserve">Community Games </w:t>
      </w:r>
    </w:p>
    <w:p w14:paraId="5F8BA632" w14:textId="73D4D3BB" w:rsidR="00502A22" w:rsidRDefault="00502A22" w:rsidP="00502A22">
      <w:pPr>
        <w:pStyle w:val="ListParagraph"/>
        <w:rPr>
          <w:rStyle w:val="Strong"/>
          <w:rFonts w:ascii="Arial" w:hAnsi="Arial" w:cs="Arial"/>
          <w:b w:val="0"/>
          <w:bCs w:val="0"/>
        </w:rPr>
      </w:pPr>
      <w:r w:rsidRPr="00502A22">
        <w:rPr>
          <w:rStyle w:val="Strong"/>
          <w:rFonts w:ascii="Arial" w:hAnsi="Arial" w:cs="Arial"/>
          <w:b w:val="0"/>
          <w:bCs w:val="0"/>
        </w:rPr>
        <w:t>Community games</w:t>
      </w:r>
      <w:r w:rsidR="00954A07">
        <w:rPr>
          <w:rStyle w:val="Strong"/>
          <w:rFonts w:ascii="Arial" w:hAnsi="Arial" w:cs="Arial"/>
          <w:b w:val="0"/>
          <w:bCs w:val="0"/>
        </w:rPr>
        <w:t xml:space="preserve">, arranged by </w:t>
      </w:r>
      <w:proofErr w:type="gramStart"/>
      <w:r w:rsidR="00954A07">
        <w:rPr>
          <w:rStyle w:val="Strong"/>
          <w:rFonts w:ascii="Arial" w:hAnsi="Arial" w:cs="Arial"/>
          <w:b w:val="0"/>
          <w:bCs w:val="0"/>
        </w:rPr>
        <w:t>North East</w:t>
      </w:r>
      <w:proofErr w:type="gramEnd"/>
      <w:r w:rsidR="00954A07">
        <w:rPr>
          <w:rStyle w:val="Strong"/>
          <w:rFonts w:ascii="Arial" w:hAnsi="Arial" w:cs="Arial"/>
          <w:b w:val="0"/>
          <w:bCs w:val="0"/>
        </w:rPr>
        <w:t xml:space="preserve"> London Cancer Alliance</w:t>
      </w:r>
      <w:r w:rsidRPr="00502A22">
        <w:rPr>
          <w:rStyle w:val="Strong"/>
          <w:rFonts w:ascii="Arial" w:hAnsi="Arial" w:cs="Arial"/>
          <w:b w:val="0"/>
          <w:bCs w:val="0"/>
        </w:rPr>
        <w:t xml:space="preserve"> for families and cancer patients, poster sent out by email</w:t>
      </w:r>
      <w:r w:rsidR="00954A07">
        <w:rPr>
          <w:rStyle w:val="Strong"/>
          <w:rFonts w:ascii="Arial" w:hAnsi="Arial" w:cs="Arial"/>
          <w:b w:val="0"/>
          <w:bCs w:val="0"/>
        </w:rPr>
        <w:t>, event happening on 28</w:t>
      </w:r>
      <w:r w:rsidR="00954A07" w:rsidRPr="00954A07">
        <w:rPr>
          <w:rStyle w:val="Strong"/>
          <w:rFonts w:ascii="Arial" w:hAnsi="Arial" w:cs="Arial"/>
          <w:b w:val="0"/>
          <w:bCs w:val="0"/>
          <w:vertAlign w:val="superscript"/>
        </w:rPr>
        <w:t>th</w:t>
      </w:r>
      <w:r w:rsidR="00954A07">
        <w:rPr>
          <w:rStyle w:val="Strong"/>
          <w:rFonts w:ascii="Arial" w:hAnsi="Arial" w:cs="Arial"/>
          <w:b w:val="0"/>
          <w:bCs w:val="0"/>
        </w:rPr>
        <w:t xml:space="preserve"> June</w:t>
      </w:r>
    </w:p>
    <w:p w14:paraId="00383753" w14:textId="45CE8961" w:rsidR="002708AA" w:rsidRPr="00CC779D" w:rsidRDefault="00732203" w:rsidP="00CC779D">
      <w:pPr>
        <w:pStyle w:val="ListParagraph"/>
      </w:pPr>
      <w:r>
        <w:t>Together Better Fun Day, 25</w:t>
      </w:r>
      <w:r w:rsidRPr="00732203">
        <w:rPr>
          <w:vertAlign w:val="superscript"/>
        </w:rPr>
        <w:t>th</w:t>
      </w:r>
      <w:r>
        <w:t xml:space="preserve"> July at </w:t>
      </w:r>
      <w:r w:rsidR="00E951A6">
        <w:t xml:space="preserve">the Green, near </w:t>
      </w:r>
      <w:proofErr w:type="spellStart"/>
      <w:r w:rsidR="00E951A6">
        <w:t>Somerford</w:t>
      </w:r>
      <w:proofErr w:type="spellEnd"/>
      <w:r w:rsidR="00E951A6">
        <w:t xml:space="preserve"> Grove Surgery</w:t>
      </w:r>
    </w:p>
    <w:p w14:paraId="3B3E50A5" w14:textId="77777777" w:rsidR="00CC779D" w:rsidRPr="00CC779D" w:rsidRDefault="00CC779D" w:rsidP="00CC779D">
      <w:pPr>
        <w:pStyle w:val="ListParagraph"/>
        <w:spacing w:after="160" w:line="259" w:lineRule="auto"/>
        <w:rPr>
          <w:rFonts w:ascii="Arial" w:hAnsi="Arial" w:cs="Arial"/>
        </w:rPr>
      </w:pPr>
    </w:p>
    <w:p w14:paraId="6BAF6A00" w14:textId="77777777" w:rsidR="00364B5F" w:rsidRPr="00364B5F" w:rsidRDefault="005F69F8" w:rsidP="005F69F8">
      <w:pPr>
        <w:pStyle w:val="xxmsonormal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A0B83">
        <w:rPr>
          <w:rFonts w:ascii="Arial" w:hAnsi="Arial" w:cs="Arial"/>
          <w:b/>
        </w:rPr>
        <w:t>Th</w:t>
      </w:r>
      <w:r>
        <w:rPr>
          <w:rFonts w:ascii="Arial" w:hAnsi="Arial" w:cs="Arial"/>
          <w:b/>
        </w:rPr>
        <w:t>e</w:t>
      </w:r>
      <w:r w:rsidRPr="006A0B83">
        <w:rPr>
          <w:rFonts w:ascii="Arial" w:hAnsi="Arial" w:cs="Arial"/>
          <w:b/>
        </w:rPr>
        <w:t xml:space="preserve"> Future of </w:t>
      </w:r>
      <w:proofErr w:type="gramStart"/>
      <w:r w:rsidRPr="006A0B83">
        <w:rPr>
          <w:rFonts w:ascii="Arial" w:hAnsi="Arial" w:cs="Arial"/>
          <w:b/>
        </w:rPr>
        <w:t>North East</w:t>
      </w:r>
      <w:proofErr w:type="gramEnd"/>
      <w:r w:rsidRPr="006A0B83">
        <w:rPr>
          <w:rFonts w:ascii="Arial" w:hAnsi="Arial" w:cs="Arial"/>
          <w:b/>
        </w:rPr>
        <w:t xml:space="preserve"> London Integrated Care Board</w:t>
      </w:r>
      <w:r>
        <w:rPr>
          <w:rFonts w:ascii="Arial" w:hAnsi="Arial" w:cs="Arial"/>
          <w:b/>
        </w:rPr>
        <w:t xml:space="preserve">- </w:t>
      </w:r>
      <w:r w:rsidRPr="005F69F8">
        <w:rPr>
          <w:rFonts w:ascii="Arial" w:hAnsi="Arial" w:cs="Arial"/>
          <w:bCs/>
        </w:rPr>
        <w:t>Further cuts planned</w:t>
      </w:r>
    </w:p>
    <w:p w14:paraId="2CF61106" w14:textId="4E2B3C26" w:rsidR="005F69F8" w:rsidRPr="006A0B83" w:rsidRDefault="005F69F8" w:rsidP="00364B5F">
      <w:pPr>
        <w:pStyle w:val="xxmsonormal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6A0B83">
        <w:rPr>
          <w:rFonts w:ascii="Arial" w:hAnsi="Arial" w:cs="Arial"/>
        </w:rPr>
        <w:t xml:space="preserve"> </w:t>
      </w:r>
    </w:p>
    <w:p w14:paraId="4EEE128C" w14:textId="164DC1F2" w:rsidR="00C467C8" w:rsidRPr="002708AA" w:rsidRDefault="00C467C8" w:rsidP="007A7D17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2708AA">
        <w:rPr>
          <w:rFonts w:ascii="Arial" w:hAnsi="Arial" w:cs="Arial"/>
          <w:b/>
          <w:bCs/>
        </w:rPr>
        <w:t>Next Meeting:</w:t>
      </w:r>
    </w:p>
    <w:p w14:paraId="0A473FA1" w14:textId="330D8320" w:rsidR="005A0562" w:rsidRPr="00992873" w:rsidRDefault="00C467C8" w:rsidP="00552B93">
      <w:pPr>
        <w:numPr>
          <w:ilvl w:val="1"/>
          <w:numId w:val="2"/>
        </w:numPr>
        <w:spacing w:after="160" w:line="259" w:lineRule="auto"/>
        <w:rPr>
          <w:rFonts w:ascii="Arial" w:hAnsi="Arial" w:cs="Arial"/>
        </w:rPr>
      </w:pPr>
      <w:r w:rsidRPr="00345366">
        <w:rPr>
          <w:rFonts w:ascii="Arial" w:hAnsi="Arial" w:cs="Arial"/>
          <w:b/>
          <w:bCs/>
        </w:rPr>
        <w:t>Date:</w:t>
      </w:r>
      <w:r w:rsidRPr="00345366">
        <w:rPr>
          <w:rFonts w:ascii="Arial" w:hAnsi="Arial" w:cs="Arial"/>
        </w:rPr>
        <w:t xml:space="preserve"> </w:t>
      </w:r>
      <w:r w:rsidR="00BF1AED" w:rsidRPr="00345366">
        <w:rPr>
          <w:rFonts w:ascii="Arial" w:hAnsi="Arial" w:cs="Arial"/>
        </w:rPr>
        <w:t xml:space="preserve">Thursday </w:t>
      </w:r>
      <w:r w:rsidR="00345366" w:rsidRPr="00345366">
        <w:rPr>
          <w:rFonts w:ascii="Arial" w:hAnsi="Arial" w:cs="Arial"/>
        </w:rPr>
        <w:t>25</w:t>
      </w:r>
      <w:r w:rsidR="00345366" w:rsidRPr="00345366">
        <w:rPr>
          <w:rFonts w:ascii="Arial" w:hAnsi="Arial" w:cs="Arial"/>
          <w:vertAlign w:val="superscript"/>
        </w:rPr>
        <w:t>th</w:t>
      </w:r>
      <w:r w:rsidR="00345366" w:rsidRPr="00345366">
        <w:rPr>
          <w:rFonts w:ascii="Arial" w:hAnsi="Arial" w:cs="Arial"/>
        </w:rPr>
        <w:t xml:space="preserve"> </w:t>
      </w:r>
      <w:proofErr w:type="spellStart"/>
      <w:r w:rsidR="00345366" w:rsidRPr="00345366">
        <w:rPr>
          <w:rFonts w:ascii="Arial" w:hAnsi="Arial" w:cs="Arial"/>
        </w:rPr>
        <w:t>September</w:t>
      </w:r>
      <w:proofErr w:type="spellEnd"/>
    </w:p>
    <w:sectPr w:rsidR="005A0562" w:rsidRPr="00992873" w:rsidSect="00260C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794" w:right="1106" w:bottom="794" w:left="970" w:header="283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7D72D" w14:textId="77777777" w:rsidR="00997A11" w:rsidRDefault="00997A11" w:rsidP="00B43DC3">
      <w:r>
        <w:separator/>
      </w:r>
    </w:p>
  </w:endnote>
  <w:endnote w:type="continuationSeparator" w:id="0">
    <w:p w14:paraId="4D8D8EC4" w14:textId="77777777" w:rsidR="00997A11" w:rsidRDefault="00997A11" w:rsidP="00B43DC3">
      <w:r>
        <w:continuationSeparator/>
      </w:r>
    </w:p>
  </w:endnote>
  <w:endnote w:type="continuationNotice" w:id="1">
    <w:p w14:paraId="1500F43E" w14:textId="77777777" w:rsidR="00997A11" w:rsidRDefault="00997A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8919" w14:textId="77777777" w:rsidR="004572FD" w:rsidRDefault="004572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84F0" w14:textId="544F2B30" w:rsidR="008E1724" w:rsidRPr="00B43DC3" w:rsidRDefault="008E1724" w:rsidP="004E18A4">
    <w:pPr>
      <w:pStyle w:val="2bzs5fgitkbretgmp5by"/>
      <w:spacing w:before="0" w:beforeAutospacing="0" w:after="0" w:afterAutospacing="0"/>
      <w:jc w:val="center"/>
      <w:rPr>
        <w:rFonts w:asciiTheme="minorHAnsi" w:hAnsiTheme="minorHAnsi" w:cstheme="minorHAnsi"/>
        <w:i/>
        <w:iCs/>
        <w:color w:val="262626"/>
        <w:spacing w:val="5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E7ECF" w14:textId="77777777" w:rsidR="004572FD" w:rsidRDefault="004572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590C6" w14:textId="77777777" w:rsidR="00997A11" w:rsidRDefault="00997A11" w:rsidP="00B43DC3">
      <w:r>
        <w:separator/>
      </w:r>
    </w:p>
  </w:footnote>
  <w:footnote w:type="continuationSeparator" w:id="0">
    <w:p w14:paraId="1995307B" w14:textId="77777777" w:rsidR="00997A11" w:rsidRDefault="00997A11" w:rsidP="00B43DC3">
      <w:r>
        <w:continuationSeparator/>
      </w:r>
    </w:p>
  </w:footnote>
  <w:footnote w:type="continuationNotice" w:id="1">
    <w:p w14:paraId="2225DC5B" w14:textId="77777777" w:rsidR="00997A11" w:rsidRDefault="00997A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8A341" w14:textId="77777777" w:rsidR="004572FD" w:rsidRDefault="004572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9AE3" w14:textId="77777777" w:rsidR="004572FD" w:rsidRDefault="004572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C6BE" w14:textId="77777777" w:rsidR="004572FD" w:rsidRDefault="004572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7A8"/>
    <w:multiLevelType w:val="multilevel"/>
    <w:tmpl w:val="8C38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60652"/>
    <w:multiLevelType w:val="hybridMultilevel"/>
    <w:tmpl w:val="55B460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C672B2"/>
    <w:multiLevelType w:val="hybridMultilevel"/>
    <w:tmpl w:val="1AA6940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665769"/>
    <w:multiLevelType w:val="hybridMultilevel"/>
    <w:tmpl w:val="3E14D6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A10843"/>
    <w:multiLevelType w:val="hybridMultilevel"/>
    <w:tmpl w:val="CB086E8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005FC"/>
    <w:multiLevelType w:val="multilevel"/>
    <w:tmpl w:val="2794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E10478"/>
    <w:multiLevelType w:val="multilevel"/>
    <w:tmpl w:val="4F98F1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C21094"/>
    <w:multiLevelType w:val="multilevel"/>
    <w:tmpl w:val="3E54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282B31"/>
    <w:multiLevelType w:val="multilevel"/>
    <w:tmpl w:val="7634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3A7DF7"/>
    <w:multiLevelType w:val="hybridMultilevel"/>
    <w:tmpl w:val="349EFC26"/>
    <w:lvl w:ilvl="0" w:tplc="B70A9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443E7"/>
    <w:multiLevelType w:val="multilevel"/>
    <w:tmpl w:val="4C70E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C3783C"/>
    <w:multiLevelType w:val="multilevel"/>
    <w:tmpl w:val="289E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3D0371"/>
    <w:multiLevelType w:val="multilevel"/>
    <w:tmpl w:val="6A329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18309E"/>
    <w:multiLevelType w:val="hybridMultilevel"/>
    <w:tmpl w:val="9EE8B4F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707758"/>
    <w:multiLevelType w:val="multilevel"/>
    <w:tmpl w:val="289E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6B67D7"/>
    <w:multiLevelType w:val="hybridMultilevel"/>
    <w:tmpl w:val="D09A5E7C"/>
    <w:lvl w:ilvl="0" w:tplc="D036632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color w:val="1F497D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849377">
    <w:abstractNumId w:val="12"/>
  </w:num>
  <w:num w:numId="2" w16cid:durableId="1943955988">
    <w:abstractNumId w:val="9"/>
  </w:num>
  <w:num w:numId="3" w16cid:durableId="810707788">
    <w:abstractNumId w:val="14"/>
  </w:num>
  <w:num w:numId="4" w16cid:durableId="495075440">
    <w:abstractNumId w:val="11"/>
  </w:num>
  <w:num w:numId="5" w16cid:durableId="1598059612">
    <w:abstractNumId w:val="5"/>
  </w:num>
  <w:num w:numId="6" w16cid:durableId="690693175">
    <w:abstractNumId w:val="4"/>
  </w:num>
  <w:num w:numId="7" w16cid:durableId="1194265047">
    <w:abstractNumId w:val="0"/>
  </w:num>
  <w:num w:numId="8" w16cid:durableId="61874282">
    <w:abstractNumId w:val="7"/>
  </w:num>
  <w:num w:numId="9" w16cid:durableId="899440735">
    <w:abstractNumId w:val="8"/>
  </w:num>
  <w:num w:numId="10" w16cid:durableId="125974688">
    <w:abstractNumId w:val="3"/>
  </w:num>
  <w:num w:numId="11" w16cid:durableId="877474549">
    <w:abstractNumId w:val="1"/>
  </w:num>
  <w:num w:numId="12" w16cid:durableId="1630669911">
    <w:abstractNumId w:val="2"/>
  </w:num>
  <w:num w:numId="13" w16cid:durableId="437869139">
    <w:abstractNumId w:val="13"/>
  </w:num>
  <w:num w:numId="14" w16cid:durableId="1158839778">
    <w:abstractNumId w:val="10"/>
  </w:num>
  <w:num w:numId="15" w16cid:durableId="411776840">
    <w:abstractNumId w:val="6"/>
  </w:num>
  <w:num w:numId="16" w16cid:durableId="84229473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8F1"/>
    <w:rsid w:val="0000428C"/>
    <w:rsid w:val="00010103"/>
    <w:rsid w:val="000115B6"/>
    <w:rsid w:val="00020A30"/>
    <w:rsid w:val="00021188"/>
    <w:rsid w:val="0002658F"/>
    <w:rsid w:val="00052A64"/>
    <w:rsid w:val="00063E57"/>
    <w:rsid w:val="0006563B"/>
    <w:rsid w:val="0008754C"/>
    <w:rsid w:val="00094A74"/>
    <w:rsid w:val="000A426F"/>
    <w:rsid w:val="000B3B32"/>
    <w:rsid w:val="000C45D5"/>
    <w:rsid w:val="00100180"/>
    <w:rsid w:val="0011269E"/>
    <w:rsid w:val="00113EC0"/>
    <w:rsid w:val="001264FC"/>
    <w:rsid w:val="00140716"/>
    <w:rsid w:val="001622F8"/>
    <w:rsid w:val="001623A6"/>
    <w:rsid w:val="0018302E"/>
    <w:rsid w:val="00183C12"/>
    <w:rsid w:val="001A29B5"/>
    <w:rsid w:val="002009BC"/>
    <w:rsid w:val="002017D5"/>
    <w:rsid w:val="00227077"/>
    <w:rsid w:val="00254F93"/>
    <w:rsid w:val="00260CE4"/>
    <w:rsid w:val="002708AA"/>
    <w:rsid w:val="00290D43"/>
    <w:rsid w:val="002949E6"/>
    <w:rsid w:val="002967AA"/>
    <w:rsid w:val="002969D7"/>
    <w:rsid w:val="002E325A"/>
    <w:rsid w:val="00313187"/>
    <w:rsid w:val="00314061"/>
    <w:rsid w:val="00321940"/>
    <w:rsid w:val="0032339F"/>
    <w:rsid w:val="00326C8A"/>
    <w:rsid w:val="0034290F"/>
    <w:rsid w:val="00345366"/>
    <w:rsid w:val="00361D6E"/>
    <w:rsid w:val="00364B5F"/>
    <w:rsid w:val="00374E16"/>
    <w:rsid w:val="00377731"/>
    <w:rsid w:val="003A201F"/>
    <w:rsid w:val="003A7EF6"/>
    <w:rsid w:val="00414AEB"/>
    <w:rsid w:val="00424220"/>
    <w:rsid w:val="004242BE"/>
    <w:rsid w:val="00435F97"/>
    <w:rsid w:val="00440271"/>
    <w:rsid w:val="00452C6B"/>
    <w:rsid w:val="004572FD"/>
    <w:rsid w:val="0047701D"/>
    <w:rsid w:val="004A74A0"/>
    <w:rsid w:val="004B000A"/>
    <w:rsid w:val="004E17A5"/>
    <w:rsid w:val="004E18A4"/>
    <w:rsid w:val="004E70D1"/>
    <w:rsid w:val="00502A22"/>
    <w:rsid w:val="00505259"/>
    <w:rsid w:val="00512EC0"/>
    <w:rsid w:val="005200D1"/>
    <w:rsid w:val="00550F80"/>
    <w:rsid w:val="0057380E"/>
    <w:rsid w:val="00576D66"/>
    <w:rsid w:val="00583303"/>
    <w:rsid w:val="005A0562"/>
    <w:rsid w:val="005D6CE2"/>
    <w:rsid w:val="005F5AC6"/>
    <w:rsid w:val="005F69F8"/>
    <w:rsid w:val="005F6EF9"/>
    <w:rsid w:val="00604172"/>
    <w:rsid w:val="0060788F"/>
    <w:rsid w:val="00615013"/>
    <w:rsid w:val="00637775"/>
    <w:rsid w:val="00646230"/>
    <w:rsid w:val="00651484"/>
    <w:rsid w:val="0067680D"/>
    <w:rsid w:val="0068735E"/>
    <w:rsid w:val="0069658A"/>
    <w:rsid w:val="006A6639"/>
    <w:rsid w:val="006A6739"/>
    <w:rsid w:val="006D6C81"/>
    <w:rsid w:val="006E0AA6"/>
    <w:rsid w:val="006E0F05"/>
    <w:rsid w:val="006F388F"/>
    <w:rsid w:val="007067C4"/>
    <w:rsid w:val="00732203"/>
    <w:rsid w:val="007448F1"/>
    <w:rsid w:val="00753E35"/>
    <w:rsid w:val="007575B4"/>
    <w:rsid w:val="00760FE2"/>
    <w:rsid w:val="00793B06"/>
    <w:rsid w:val="00795F84"/>
    <w:rsid w:val="00796644"/>
    <w:rsid w:val="00796AB4"/>
    <w:rsid w:val="007D02C6"/>
    <w:rsid w:val="007D0851"/>
    <w:rsid w:val="007E19D4"/>
    <w:rsid w:val="007F45B9"/>
    <w:rsid w:val="00812A48"/>
    <w:rsid w:val="00820AE6"/>
    <w:rsid w:val="0082135D"/>
    <w:rsid w:val="0083279B"/>
    <w:rsid w:val="008424A5"/>
    <w:rsid w:val="00842D7D"/>
    <w:rsid w:val="00844D1D"/>
    <w:rsid w:val="00854340"/>
    <w:rsid w:val="0086319F"/>
    <w:rsid w:val="00895795"/>
    <w:rsid w:val="008C1C09"/>
    <w:rsid w:val="008D1393"/>
    <w:rsid w:val="008D24A8"/>
    <w:rsid w:val="008E0FDC"/>
    <w:rsid w:val="008E1724"/>
    <w:rsid w:val="00910600"/>
    <w:rsid w:val="00920F8A"/>
    <w:rsid w:val="00931352"/>
    <w:rsid w:val="00954A07"/>
    <w:rsid w:val="00962F6A"/>
    <w:rsid w:val="009665E7"/>
    <w:rsid w:val="00971A76"/>
    <w:rsid w:val="009815BB"/>
    <w:rsid w:val="00992873"/>
    <w:rsid w:val="009967CF"/>
    <w:rsid w:val="00997A11"/>
    <w:rsid w:val="009B2CD0"/>
    <w:rsid w:val="009C79F9"/>
    <w:rsid w:val="009D6EE6"/>
    <w:rsid w:val="009E2978"/>
    <w:rsid w:val="009E7877"/>
    <w:rsid w:val="00A436DF"/>
    <w:rsid w:val="00A7474A"/>
    <w:rsid w:val="00A958EE"/>
    <w:rsid w:val="00AB54F0"/>
    <w:rsid w:val="00AE210F"/>
    <w:rsid w:val="00B03F3F"/>
    <w:rsid w:val="00B165E6"/>
    <w:rsid w:val="00B33C6D"/>
    <w:rsid w:val="00B43DC3"/>
    <w:rsid w:val="00B450E1"/>
    <w:rsid w:val="00B5515A"/>
    <w:rsid w:val="00B925BB"/>
    <w:rsid w:val="00B9759A"/>
    <w:rsid w:val="00BA631C"/>
    <w:rsid w:val="00BC7766"/>
    <w:rsid w:val="00BE40B9"/>
    <w:rsid w:val="00BF1AED"/>
    <w:rsid w:val="00C05FD0"/>
    <w:rsid w:val="00C203C7"/>
    <w:rsid w:val="00C25361"/>
    <w:rsid w:val="00C41AFA"/>
    <w:rsid w:val="00C42D68"/>
    <w:rsid w:val="00C441AF"/>
    <w:rsid w:val="00C467C8"/>
    <w:rsid w:val="00CC3BBE"/>
    <w:rsid w:val="00CC779D"/>
    <w:rsid w:val="00CD4D8B"/>
    <w:rsid w:val="00CE3591"/>
    <w:rsid w:val="00CE7B80"/>
    <w:rsid w:val="00CF28F4"/>
    <w:rsid w:val="00D3773F"/>
    <w:rsid w:val="00D60BA6"/>
    <w:rsid w:val="00D633B7"/>
    <w:rsid w:val="00D637E8"/>
    <w:rsid w:val="00D66E77"/>
    <w:rsid w:val="00D835E9"/>
    <w:rsid w:val="00DA12AF"/>
    <w:rsid w:val="00DC33B9"/>
    <w:rsid w:val="00DE6C59"/>
    <w:rsid w:val="00E01622"/>
    <w:rsid w:val="00E0327A"/>
    <w:rsid w:val="00E23DD2"/>
    <w:rsid w:val="00E43F62"/>
    <w:rsid w:val="00E847FD"/>
    <w:rsid w:val="00E93425"/>
    <w:rsid w:val="00E951A6"/>
    <w:rsid w:val="00EB15A9"/>
    <w:rsid w:val="00EB294E"/>
    <w:rsid w:val="00EC3884"/>
    <w:rsid w:val="00EE7462"/>
    <w:rsid w:val="00EF0F9D"/>
    <w:rsid w:val="00EF5616"/>
    <w:rsid w:val="00FA2C3F"/>
    <w:rsid w:val="00FB43F5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A6910"/>
  <w14:defaultImageDpi w14:val="32767"/>
  <w15:docId w15:val="{7D674FA2-5F47-4208-A626-3B4C094C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7448F1"/>
    <w:pPr>
      <w:keepNext/>
      <w:keepLines/>
      <w:spacing w:before="40" w:after="360"/>
      <w:jc w:val="right"/>
      <w:outlineLvl w:val="0"/>
    </w:pPr>
    <w:rPr>
      <w:rFonts w:ascii="Calibri" w:eastAsiaTheme="majorEastAsia" w:hAnsi="Calibri" w:cstheme="majorBidi"/>
      <w:b/>
      <w:bCs/>
      <w:caps/>
      <w:color w:val="000000" w:themeColor="text1"/>
      <w:spacing w:val="40"/>
      <w:sz w:val="70"/>
      <w:szCs w:val="60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1"/>
    <w:qFormat/>
    <w:rsid w:val="007448F1"/>
    <w:pPr>
      <w:keepNext/>
      <w:keepLines/>
      <w:spacing w:before="120" w:after="40"/>
      <w:outlineLvl w:val="1"/>
    </w:pPr>
    <w:rPr>
      <w:rFonts w:ascii="Calibri" w:eastAsiaTheme="majorEastAsia" w:hAnsi="Calibri" w:cstheme="majorBidi"/>
      <w:b/>
      <w:bCs/>
      <w:sz w:val="32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1"/>
    <w:qFormat/>
    <w:rsid w:val="007448F1"/>
    <w:pPr>
      <w:keepNext/>
      <w:keepLines/>
      <w:spacing w:before="120" w:after="40"/>
      <w:jc w:val="center"/>
      <w:outlineLvl w:val="2"/>
    </w:pPr>
    <w:rPr>
      <w:rFonts w:ascii="Calibri" w:eastAsiaTheme="majorEastAsia" w:hAnsi="Calibri" w:cstheme="majorBidi"/>
      <w:b/>
      <w:bCs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448F1"/>
  </w:style>
  <w:style w:type="paragraph" w:customStyle="1" w:styleId="2bzs5fgitkbretgmp5by">
    <w:name w:val="_2bzs5fgitkbretgm_p5_by"/>
    <w:basedOn w:val="Normal"/>
    <w:rsid w:val="007448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448F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1"/>
    <w:rsid w:val="007448F1"/>
    <w:rPr>
      <w:rFonts w:ascii="Calibri" w:eastAsiaTheme="majorEastAsia" w:hAnsi="Calibri" w:cstheme="majorBidi"/>
      <w:b/>
      <w:bCs/>
      <w:caps/>
      <w:color w:val="000000" w:themeColor="text1"/>
      <w:spacing w:val="40"/>
      <w:sz w:val="70"/>
      <w:szCs w:val="6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7448F1"/>
    <w:rPr>
      <w:rFonts w:ascii="Calibri" w:eastAsiaTheme="majorEastAsia" w:hAnsi="Calibri" w:cstheme="majorBidi"/>
      <w:b/>
      <w:bCs/>
      <w:sz w:val="32"/>
      <w:szCs w:val="26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1"/>
    <w:rsid w:val="007448F1"/>
    <w:rPr>
      <w:rFonts w:ascii="Calibri" w:eastAsiaTheme="majorEastAsia" w:hAnsi="Calibri" w:cstheme="majorBidi"/>
      <w:b/>
      <w:bCs/>
      <w:szCs w:val="28"/>
      <w:lang w:val="en-US" w:eastAsia="ja-JP"/>
    </w:rPr>
  </w:style>
  <w:style w:type="paragraph" w:styleId="ListParagraph">
    <w:name w:val="List Paragraph"/>
    <w:basedOn w:val="Normal"/>
    <w:uiPriority w:val="34"/>
    <w:unhideWhenUsed/>
    <w:qFormat/>
    <w:rsid w:val="007448F1"/>
    <w:pPr>
      <w:spacing w:before="40" w:after="40"/>
      <w:ind w:left="720"/>
      <w:contextualSpacing/>
    </w:pPr>
    <w:rPr>
      <w:rFonts w:ascii="Calibri" w:eastAsiaTheme="minorEastAsia" w:hAnsi="Calibri"/>
      <w:szCs w:val="22"/>
      <w:lang w:val="en-US" w:eastAsia="ja-JP"/>
    </w:rPr>
  </w:style>
  <w:style w:type="table" w:styleId="TableGrid">
    <w:name w:val="Table Grid"/>
    <w:basedOn w:val="TableNormal"/>
    <w:uiPriority w:val="39"/>
    <w:rsid w:val="0084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3D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DC3"/>
  </w:style>
  <w:style w:type="paragraph" w:styleId="Footer">
    <w:name w:val="footer"/>
    <w:basedOn w:val="Normal"/>
    <w:link w:val="FooterChar"/>
    <w:uiPriority w:val="99"/>
    <w:unhideWhenUsed/>
    <w:rsid w:val="00B43D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DC3"/>
  </w:style>
  <w:style w:type="character" w:customStyle="1" w:styleId="white-space-prewrap">
    <w:name w:val="white-space-prewrap"/>
    <w:basedOn w:val="DefaultParagraphFont"/>
    <w:rsid w:val="00B43DC3"/>
  </w:style>
  <w:style w:type="character" w:styleId="Hyperlink">
    <w:name w:val="Hyperlink"/>
    <w:basedOn w:val="DefaultParagraphFont"/>
    <w:uiPriority w:val="99"/>
    <w:unhideWhenUsed/>
    <w:rsid w:val="00760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0FE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60CE4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60CE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E4"/>
    <w:rPr>
      <w:rFonts w:ascii="Tahoma" w:hAnsi="Tahoma" w:cs="Tahoma"/>
      <w:sz w:val="16"/>
      <w:szCs w:val="16"/>
    </w:rPr>
  </w:style>
  <w:style w:type="paragraph" w:customStyle="1" w:styleId="xxmsonormal">
    <w:name w:val="x_x_msonormal"/>
    <w:basedOn w:val="Normal"/>
    <w:rsid w:val="000211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ontentpasted1">
    <w:name w:val="contentpasted1"/>
    <w:basedOn w:val="DefaultParagraphFont"/>
    <w:rsid w:val="00EC3884"/>
  </w:style>
  <w:style w:type="paragraph" w:styleId="NormalWeb">
    <w:name w:val="Normal (Web)"/>
    <w:basedOn w:val="Normal"/>
    <w:uiPriority w:val="99"/>
    <w:semiHidden/>
    <w:unhideWhenUsed/>
    <w:rsid w:val="00C253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46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49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5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8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094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5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0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7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3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97301f1-5c93-441d-84dd-64eee62f8945">
      <Terms xmlns="http://schemas.microsoft.com/office/infopath/2007/PartnerControls"/>
    </lcf76f155ced4ddcb4097134ff3c332f>
    <TaxCatchAll xmlns="a0c97f64-4ee9-4cdb-91a8-b73967c9bb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711D0D81A0B478FD4D03EBC723BE0" ma:contentTypeVersion="14" ma:contentTypeDescription="Create a new document." ma:contentTypeScope="" ma:versionID="7e8d80c3bfa67c936a73005ef906df4e">
  <xsd:schema xmlns:xsd="http://www.w3.org/2001/XMLSchema" xmlns:xs="http://www.w3.org/2001/XMLSchema" xmlns:p="http://schemas.microsoft.com/office/2006/metadata/properties" xmlns:ns1="http://schemas.microsoft.com/sharepoint/v3" xmlns:ns2="797301f1-5c93-441d-84dd-64eee62f8945" xmlns:ns3="a0c97f64-4ee9-4cdb-91a8-b73967c9bb5a" targetNamespace="http://schemas.microsoft.com/office/2006/metadata/properties" ma:root="true" ma:fieldsID="1a7f34562f87e84e0073c1174171b2e7" ns1:_="" ns2:_="" ns3:_="">
    <xsd:import namespace="http://schemas.microsoft.com/sharepoint/v3"/>
    <xsd:import namespace="797301f1-5c93-441d-84dd-64eee62f8945"/>
    <xsd:import namespace="a0c97f64-4ee9-4cdb-91a8-b73967c9b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301f1-5c93-441d-84dd-64eee62f8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97f64-4ee9-4cdb-91a8-b73967c9bb5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af9431c-838b-4676-819f-3dcb34db29ac}" ma:internalName="TaxCatchAll" ma:showField="CatchAllData" ma:web="a0c97f64-4ee9-4cdb-91a8-b73967c9b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2E5D8F-441E-42ED-B36F-D386A64EA2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41B03F-75BD-4DDF-BEBD-236A15A133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97301f1-5c93-441d-84dd-64eee62f8945"/>
    <ds:schemaRef ds:uri="a0c97f64-4ee9-4cdb-91a8-b73967c9bb5a"/>
  </ds:schemaRefs>
</ds:datastoreItem>
</file>

<file path=customXml/itemProps3.xml><?xml version="1.0" encoding="utf-8"?>
<ds:datastoreItem xmlns:ds="http://schemas.openxmlformats.org/officeDocument/2006/customXml" ds:itemID="{3859A0F4-B8F7-4C1D-B61C-EF0FFB41D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7301f1-5c93-441d-84dd-64eee62f8945"/>
    <ds:schemaRef ds:uri="a0c97f64-4ee9-4cdb-91a8-b73967c9b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 Meikle</dc:creator>
  <cp:lastModifiedBy>BEGUM, Dipa (BARTON HOUSE GROUP PRACTICE)</cp:lastModifiedBy>
  <cp:revision>23</cp:revision>
  <cp:lastPrinted>2024-03-28T12:52:00Z</cp:lastPrinted>
  <dcterms:created xsi:type="dcterms:W3CDTF">2025-06-12T14:45:00Z</dcterms:created>
  <dcterms:modified xsi:type="dcterms:W3CDTF">2025-09-03T09:18:00Z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0x010100447711D0D81A0B478FD4D03EBC723BE0</vt:lpwstr>
  </property>
  <property fmtid="{D5CDD505-2E9C-101B-9397-08002B2CF9AE}" pid="3" name="Order">
    <vt:r8>4851000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